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0C69F740" w:rsidR="00194E06" w:rsidRPr="003C0D93" w:rsidRDefault="004238A8" w:rsidP="00194E06">
      <w:pPr>
        <w:pStyle w:val="Titolo1"/>
        <w:spacing w:before="0" w:after="120"/>
        <w:jc w:val="center"/>
        <w:rPr>
          <w:sz w:val="16"/>
          <w:szCs w:val="16"/>
        </w:rPr>
      </w:pPr>
      <w:r w:rsidRPr="004238A8">
        <w:rPr>
          <w:sz w:val="28"/>
          <w:szCs w:val="28"/>
        </w:rPr>
        <w:t>Tutto è stato dato a me dal Padre mio</w:t>
      </w:r>
    </w:p>
    <w:p w14:paraId="2538D22D" w14:textId="06575DE7" w:rsidR="00BC73B8" w:rsidRDefault="00D63DD1" w:rsidP="00D63DD1">
      <w:pPr>
        <w:spacing w:after="120"/>
        <w:jc w:val="both"/>
        <w:rPr>
          <w:rFonts w:ascii="Arial" w:hAnsi="Arial" w:cs="Arial"/>
        </w:rPr>
      </w:pPr>
      <w:r>
        <w:rPr>
          <w:rFonts w:ascii="Arial" w:hAnsi="Arial" w:cs="Arial"/>
        </w:rPr>
        <w:t>Le conseguenze di questa purissima verità rivelata da Gesù Signore sono di portata eterna.</w:t>
      </w:r>
      <w:r w:rsidR="00BC73B8">
        <w:rPr>
          <w:rFonts w:ascii="Arial" w:hAnsi="Arial" w:cs="Arial"/>
        </w:rPr>
        <w:t xml:space="preserve"> Noi </w:t>
      </w:r>
      <w:r w:rsidR="00AB3AD7">
        <w:rPr>
          <w:rFonts w:ascii="Arial" w:hAnsi="Arial" w:cs="Arial"/>
        </w:rPr>
        <w:t>n</w:t>
      </w:r>
      <w:r w:rsidR="00BC73B8">
        <w:rPr>
          <w:rFonts w:ascii="Arial" w:hAnsi="Arial" w:cs="Arial"/>
        </w:rPr>
        <w:t xml:space="preserve">e mettiamo in luce solo due. </w:t>
      </w:r>
      <w:r>
        <w:rPr>
          <w:rFonts w:ascii="Arial" w:hAnsi="Arial" w:cs="Arial"/>
        </w:rPr>
        <w:t xml:space="preserve"> Prima conseguenz</w:t>
      </w:r>
      <w:r w:rsidR="00AB3AD7">
        <w:rPr>
          <w:rFonts w:ascii="Arial" w:hAnsi="Arial" w:cs="Arial"/>
        </w:rPr>
        <w:t>a</w:t>
      </w:r>
      <w:r>
        <w:rPr>
          <w:rFonts w:ascii="Arial" w:hAnsi="Arial" w:cs="Arial"/>
        </w:rPr>
        <w:t xml:space="preserve">: se dal Padre </w:t>
      </w:r>
      <w:r w:rsidR="00AB3AD7">
        <w:rPr>
          <w:rFonts w:ascii="Arial" w:hAnsi="Arial" w:cs="Arial"/>
        </w:rPr>
        <w:t xml:space="preserve">tutto </w:t>
      </w:r>
      <w:r>
        <w:rPr>
          <w:rFonts w:ascii="Arial" w:hAnsi="Arial" w:cs="Arial"/>
        </w:rPr>
        <w:t>è stato dato a Cristo Gesù, ciò significa</w:t>
      </w:r>
      <w:r w:rsidR="00AB3AD7">
        <w:rPr>
          <w:rFonts w:ascii="Arial" w:hAnsi="Arial" w:cs="Arial"/>
        </w:rPr>
        <w:t xml:space="preserve"> che</w:t>
      </w:r>
      <w:r>
        <w:rPr>
          <w:rFonts w:ascii="Arial" w:hAnsi="Arial" w:cs="Arial"/>
        </w:rPr>
        <w:t xml:space="preserve"> mancano di ogni verità tutte quelle vie di conoscenza </w:t>
      </w:r>
      <w:r w:rsidR="00AB3AD7">
        <w:rPr>
          <w:rFonts w:ascii="Arial" w:hAnsi="Arial" w:cs="Arial"/>
        </w:rPr>
        <w:t xml:space="preserve">di Dio </w:t>
      </w:r>
      <w:r>
        <w:rPr>
          <w:rFonts w:ascii="Arial" w:hAnsi="Arial" w:cs="Arial"/>
        </w:rPr>
        <w:t>– con presunta rivelazione o con rivelazione incipiente – che non approdano a Cristo Gesù e che da Lui non si lasciano verificare, esaminare, aggiornare</w:t>
      </w:r>
      <w:r w:rsidR="00AB3AD7">
        <w:rPr>
          <w:rFonts w:ascii="Arial" w:hAnsi="Arial" w:cs="Arial"/>
        </w:rPr>
        <w:t>, purificare</w:t>
      </w:r>
      <w:r>
        <w:rPr>
          <w:rFonts w:ascii="Arial" w:hAnsi="Arial" w:cs="Arial"/>
        </w:rPr>
        <w:t xml:space="preserve">. Cristo Gesù è la verità di Dio e dell’uomo, del cielo e della terra, del tempo e dell’eternità. Chi esclude </w:t>
      </w:r>
      <w:r w:rsidR="00EF6869">
        <w:rPr>
          <w:rFonts w:ascii="Arial" w:hAnsi="Arial" w:cs="Arial"/>
        </w:rPr>
        <w:t>Cristo,</w:t>
      </w:r>
      <w:r>
        <w:rPr>
          <w:rFonts w:ascii="Arial" w:hAnsi="Arial" w:cs="Arial"/>
        </w:rPr>
        <w:t xml:space="preserve"> necessariamente si esclude dalla conoscenza della verità, non di questa o di quell’altra verità, ma della verità. </w:t>
      </w:r>
      <w:r w:rsidR="00AB3AD7">
        <w:rPr>
          <w:rFonts w:ascii="Arial" w:hAnsi="Arial" w:cs="Arial"/>
        </w:rPr>
        <w:t>Oggi il più grande rinnegatore di Cristo è il cristiano. È Lui che ha rinunciato a confessare la verità di Gesù Signore. È</w:t>
      </w:r>
      <w:r w:rsidR="00EF6869">
        <w:rPr>
          <w:rFonts w:ascii="Arial" w:hAnsi="Arial" w:cs="Arial"/>
        </w:rPr>
        <w:t xml:space="preserve"> lui</w:t>
      </w:r>
      <w:r w:rsidR="00AB3AD7">
        <w:rPr>
          <w:rFonts w:ascii="Arial" w:hAnsi="Arial" w:cs="Arial"/>
        </w:rPr>
        <w:t xml:space="preserve"> l’ideatore e l’inventore di teorie religiose che pongono Cristo Gesù o in parallelo con ogni altro fondatore di religione e in totale esclusione dalla stessa religione che da lui porta i</w:t>
      </w:r>
      <w:r w:rsidR="00EF6869">
        <w:rPr>
          <w:rFonts w:ascii="Arial" w:hAnsi="Arial" w:cs="Arial"/>
        </w:rPr>
        <w:t>l</w:t>
      </w:r>
      <w:r w:rsidR="00AB3AD7">
        <w:rPr>
          <w:rFonts w:ascii="Arial" w:hAnsi="Arial" w:cs="Arial"/>
        </w:rPr>
        <w:t xml:space="preserve"> nome. Oggi il cristiano non ha forse creato una religione pan-teistica senza né il Padre, né il Figlio, né lo Spirito Santo, né la Divina Rivelazione, né la Chiesa</w:t>
      </w:r>
      <w:r w:rsidR="00CF6F9E">
        <w:rPr>
          <w:rFonts w:ascii="Arial" w:hAnsi="Arial" w:cs="Arial"/>
        </w:rPr>
        <w:t>? Fra qualche anno quest’ultima sarà uno dei tanti poteri umani sen</w:t>
      </w:r>
      <w:r w:rsidR="00EE30D2">
        <w:rPr>
          <w:rFonts w:ascii="Arial" w:hAnsi="Arial" w:cs="Arial"/>
        </w:rPr>
        <w:t>z</w:t>
      </w:r>
      <w:r w:rsidR="00CF6F9E">
        <w:rPr>
          <w:rFonts w:ascii="Arial" w:hAnsi="Arial" w:cs="Arial"/>
        </w:rPr>
        <w:t xml:space="preserve">a più alcun riferimento alla sua missione soprannaturale. </w:t>
      </w:r>
    </w:p>
    <w:p w14:paraId="328912B5" w14:textId="47B947A1" w:rsidR="00BC73B8" w:rsidRDefault="00D63DD1" w:rsidP="00D63DD1">
      <w:pPr>
        <w:spacing w:after="120"/>
        <w:jc w:val="both"/>
        <w:rPr>
          <w:rFonts w:ascii="Arial" w:hAnsi="Arial" w:cs="Arial"/>
        </w:rPr>
      </w:pPr>
      <w:r>
        <w:rPr>
          <w:rFonts w:ascii="Arial" w:hAnsi="Arial" w:cs="Arial"/>
        </w:rPr>
        <w:t>Seconda conseguenza: nessuna religione della terra del passato, del presente, del futuro si può appellare né a Dio, né agli Angeli di Dio, né allo Spirito Santo, né a nessuna creatura esistente sulla terra per attestare la verità della su</w:t>
      </w:r>
      <w:r w:rsidR="00CF6F9E">
        <w:rPr>
          <w:rFonts w:ascii="Arial" w:hAnsi="Arial" w:cs="Arial"/>
        </w:rPr>
        <w:t xml:space="preserve">o credere e del suo operare. </w:t>
      </w:r>
      <w:r>
        <w:rPr>
          <w:rFonts w:ascii="Arial" w:hAnsi="Arial" w:cs="Arial"/>
        </w:rPr>
        <w:t>Questa verità è così rivelata dallo Spirito Santo per bocca dell’Apostolo Paolo: “</w:t>
      </w:r>
      <w:r w:rsidR="00EF2C3E" w:rsidRPr="00EF2C3E">
        <w:rPr>
          <w:rFonts w:ascii="Arial" w:hAnsi="Arial" w:cs="Arial"/>
          <w:i/>
          <w:iCs/>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w:t>
      </w:r>
      <w:r w:rsidR="00EF2C3E">
        <w:rPr>
          <w:rFonts w:ascii="Arial" w:hAnsi="Arial" w:cs="Arial"/>
          <w:i/>
          <w:iCs/>
        </w:rPr>
        <w:t>(</w:t>
      </w:r>
      <w:r w:rsidR="00EF2C3E" w:rsidRPr="00EF2C3E">
        <w:rPr>
          <w:rFonts w:ascii="Arial" w:hAnsi="Arial" w:cs="Arial"/>
          <w:i/>
          <w:iCs/>
        </w:rPr>
        <w:t xml:space="preserve">Gal 1,6-10). </w:t>
      </w:r>
      <w:r w:rsidR="00EF2C3E" w:rsidRPr="00EF2C3E">
        <w:rPr>
          <w:rFonts w:ascii="Arial" w:hAnsi="Arial" w:cs="Arial"/>
        </w:rPr>
        <w:t>È Cristo</w:t>
      </w:r>
      <w:r w:rsidR="00EF2C3E">
        <w:rPr>
          <w:rFonts w:ascii="Arial" w:hAnsi="Arial" w:cs="Arial"/>
        </w:rPr>
        <w:t xml:space="preserve"> Gesù il Mediatore Unico nella rivelazione, nella redenzione, nella giustificazione, nella santificazione.</w:t>
      </w:r>
      <w:r w:rsidR="00CF6F9E">
        <w:rPr>
          <w:rFonts w:ascii="Arial" w:hAnsi="Arial" w:cs="Arial"/>
        </w:rPr>
        <w:t xml:space="preserve"> È Cristo Gesù la sola Parola del credere e dell’operare per ogni uomo. Altre Parole non sono state date. Se prima sono state date, ora dev</w:t>
      </w:r>
      <w:r w:rsidR="00EE30D2">
        <w:rPr>
          <w:rFonts w:ascii="Arial" w:hAnsi="Arial" w:cs="Arial"/>
        </w:rPr>
        <w:t>ono</w:t>
      </w:r>
      <w:r w:rsidR="00CF6F9E">
        <w:rPr>
          <w:rFonts w:ascii="Arial" w:hAnsi="Arial" w:cs="Arial"/>
        </w:rPr>
        <w:t xml:space="preserve"> immergersi nella Parola di Cristo Gesù allo stesso modo che ogni fiume termina la sua cose nel mare. Una via religiose che non sbocca in Cristo Gesù, nella sua verità, nel  suo Vangelo, nel suo mistero, è una religione in tutto simile al Mar Morto. Questa religione non genera alcuna vita eterna</w:t>
      </w:r>
      <w:r w:rsidR="00EE30D2">
        <w:rPr>
          <w:rFonts w:ascii="Arial" w:hAnsi="Arial" w:cs="Arial"/>
        </w:rPr>
        <w:t xml:space="preserve"> soprannaturale</w:t>
      </w:r>
      <w:r w:rsidR="00CF6F9E">
        <w:rPr>
          <w:rFonts w:ascii="Arial" w:hAnsi="Arial" w:cs="Arial"/>
        </w:rPr>
        <w:t xml:space="preserve">. </w:t>
      </w:r>
    </w:p>
    <w:p w14:paraId="63F6D244" w14:textId="5640F0BA" w:rsidR="00CF6F9E" w:rsidRDefault="00CF6F9E" w:rsidP="00D63DD1">
      <w:pPr>
        <w:spacing w:after="120"/>
        <w:jc w:val="both"/>
        <w:rPr>
          <w:rFonts w:ascii="Arial" w:hAnsi="Arial" w:cs="Arial"/>
        </w:rPr>
      </w:pPr>
      <w:r>
        <w:rPr>
          <w:rFonts w:ascii="Arial" w:hAnsi="Arial" w:cs="Arial"/>
        </w:rPr>
        <w:t xml:space="preserve">Anche la fede personale di ogni credente in Cristo Gesù ogni giorno deve essere verificata, esaminata, aggiornata, purificata dalla verità di Cristo Gesù. Ecco sette verifiche e sette purificazioni operate dallo Spirito Santo su sette Angeli </w:t>
      </w:r>
      <w:r w:rsidR="00EE30D2">
        <w:rPr>
          <w:rFonts w:ascii="Arial" w:hAnsi="Arial" w:cs="Arial"/>
        </w:rPr>
        <w:t xml:space="preserve">di sette Chiese </w:t>
      </w:r>
      <w:r w:rsidR="00DC2D41">
        <w:rPr>
          <w:rFonts w:ascii="Arial" w:hAnsi="Arial" w:cs="Arial"/>
        </w:rPr>
        <w:t>di Cristo Gesù:</w:t>
      </w:r>
    </w:p>
    <w:p w14:paraId="60EF19EE" w14:textId="47D31050" w:rsidR="00DC2D41" w:rsidRPr="00DC2D41" w:rsidRDefault="00DC2D41" w:rsidP="00DC2D41">
      <w:pPr>
        <w:spacing w:after="120"/>
        <w:jc w:val="both"/>
        <w:rPr>
          <w:rFonts w:ascii="Arial" w:hAnsi="Arial" w:cs="Arial"/>
          <w:i/>
          <w:iCs/>
        </w:rPr>
      </w:pPr>
      <w:r>
        <w:rPr>
          <w:rFonts w:ascii="Arial" w:hAnsi="Arial" w:cs="Arial"/>
        </w:rPr>
        <w:t xml:space="preserve">Prima verifica. </w:t>
      </w:r>
      <w:r w:rsidRPr="00DC2D41">
        <w:rPr>
          <w:rFonts w:ascii="Arial" w:hAnsi="Arial" w:cs="Arial"/>
          <w:i/>
          <w:iCs/>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7A572FEC" w14:textId="0B69B43B" w:rsidR="00DC2D41" w:rsidRPr="00DC2D41" w:rsidRDefault="00DC2D41" w:rsidP="00DC2D41">
      <w:pPr>
        <w:spacing w:after="120"/>
        <w:jc w:val="both"/>
        <w:rPr>
          <w:rFonts w:ascii="Arial" w:hAnsi="Arial" w:cs="Arial"/>
          <w:i/>
          <w:iCs/>
        </w:rPr>
      </w:pPr>
      <w:r>
        <w:rPr>
          <w:rFonts w:ascii="Arial" w:hAnsi="Arial" w:cs="Arial"/>
        </w:rPr>
        <w:t xml:space="preserve">Seconda verifica. </w:t>
      </w:r>
      <w:r w:rsidRPr="00DC2D41">
        <w:rPr>
          <w:rFonts w:ascii="Arial" w:hAnsi="Arial" w:cs="Arial"/>
          <w:i/>
          <w:iCs/>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25A0A58E" w14:textId="2258343E" w:rsidR="00DC2D41" w:rsidRPr="00DC2D41" w:rsidRDefault="00DC2D41" w:rsidP="00DC2D41">
      <w:pPr>
        <w:spacing w:after="120"/>
        <w:jc w:val="both"/>
        <w:rPr>
          <w:rFonts w:ascii="Arial" w:hAnsi="Arial" w:cs="Arial"/>
          <w:i/>
          <w:iCs/>
        </w:rPr>
      </w:pPr>
      <w:r>
        <w:rPr>
          <w:rFonts w:ascii="Arial" w:hAnsi="Arial" w:cs="Arial"/>
        </w:rPr>
        <w:t xml:space="preserve">Terza verifica. </w:t>
      </w:r>
      <w:r w:rsidRPr="00DC2D41">
        <w:rPr>
          <w:rFonts w:ascii="Arial" w:hAnsi="Arial" w:cs="Arial"/>
          <w:i/>
          <w:iCs/>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w:t>
      </w:r>
      <w:r w:rsidRPr="00DC2D41">
        <w:rPr>
          <w:rFonts w:ascii="Arial" w:hAnsi="Arial" w:cs="Arial"/>
          <w:i/>
          <w:iCs/>
        </w:rPr>
        <w:lastRenderedPageBreak/>
        <w:t>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56B2F844" w14:textId="5E2AE90E" w:rsidR="00DC2D41" w:rsidRPr="00DC2D41" w:rsidRDefault="00DC2D41" w:rsidP="00DC2D41">
      <w:pPr>
        <w:spacing w:after="120"/>
        <w:jc w:val="both"/>
        <w:rPr>
          <w:rFonts w:ascii="Arial" w:hAnsi="Arial" w:cs="Arial"/>
          <w:i/>
          <w:iCs/>
        </w:rPr>
      </w:pPr>
      <w:r>
        <w:rPr>
          <w:rFonts w:ascii="Arial" w:hAnsi="Arial" w:cs="Arial"/>
        </w:rPr>
        <w:t>Quarta verifica</w:t>
      </w:r>
      <w:r w:rsidRPr="00DC2D41">
        <w:rPr>
          <w:rFonts w:ascii="Arial" w:hAnsi="Arial" w:cs="Arial"/>
          <w:i/>
          <w:iCs/>
        </w:rPr>
        <w:t>. 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w:t>
      </w:r>
    </w:p>
    <w:p w14:paraId="1784EB4E" w14:textId="5408B062" w:rsidR="00DC2D41" w:rsidRPr="00DC2D41" w:rsidRDefault="00DC2D41" w:rsidP="00DC2D41">
      <w:pPr>
        <w:spacing w:after="120"/>
        <w:jc w:val="both"/>
        <w:rPr>
          <w:rFonts w:ascii="Arial" w:hAnsi="Arial" w:cs="Arial"/>
          <w:i/>
          <w:iCs/>
        </w:rPr>
      </w:pPr>
      <w:r>
        <w:rPr>
          <w:rFonts w:ascii="Arial" w:hAnsi="Arial" w:cs="Arial"/>
        </w:rPr>
        <w:t>Quinta verifica.</w:t>
      </w:r>
      <w:r w:rsidRPr="00DC2D41">
        <w:rPr>
          <w:rFonts w:ascii="Arial" w:hAnsi="Arial" w:cs="Arial"/>
          <w:i/>
          <w:iCs/>
        </w:rPr>
        <w:t xml:space="preserve"> 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00926BDC" w14:textId="0AA85E3E" w:rsidR="00DC2D41" w:rsidRPr="00DC2D41" w:rsidRDefault="00DC2D41" w:rsidP="00DC2D41">
      <w:pPr>
        <w:spacing w:after="120"/>
        <w:jc w:val="both"/>
        <w:rPr>
          <w:rFonts w:ascii="Arial" w:hAnsi="Arial" w:cs="Arial"/>
          <w:i/>
          <w:iCs/>
        </w:rPr>
      </w:pPr>
      <w:r>
        <w:rPr>
          <w:rFonts w:ascii="Arial" w:hAnsi="Arial" w:cs="Arial"/>
        </w:rPr>
        <w:t>Sesta verifica</w:t>
      </w:r>
      <w:r w:rsidRPr="00DC2D41">
        <w:rPr>
          <w:rFonts w:ascii="Arial" w:hAnsi="Arial" w:cs="Arial"/>
          <w:i/>
          <w:iCs/>
        </w:rPr>
        <w:t>. 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5A198F3F" w14:textId="7117249F" w:rsidR="00DC2D41" w:rsidRPr="00DC2D41" w:rsidRDefault="00DC2D41" w:rsidP="00DC2D41">
      <w:pPr>
        <w:spacing w:after="120"/>
        <w:jc w:val="both"/>
        <w:rPr>
          <w:rFonts w:ascii="Arial" w:hAnsi="Arial" w:cs="Arial"/>
          <w:i/>
          <w:iCs/>
        </w:rPr>
      </w:pPr>
      <w:r>
        <w:rPr>
          <w:rFonts w:ascii="Arial" w:hAnsi="Arial" w:cs="Arial"/>
        </w:rPr>
        <w:t xml:space="preserve">Settima verifica. </w:t>
      </w:r>
      <w:r w:rsidRPr="00DC2D41">
        <w:rPr>
          <w:rFonts w:ascii="Arial" w:hAnsi="Arial" w:cs="Arial"/>
          <w:i/>
          <w:iCs/>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71A93856" w14:textId="34A21E8D" w:rsidR="00DC2D41" w:rsidRDefault="00B926FD" w:rsidP="00D63DD1">
      <w:pPr>
        <w:spacing w:after="120"/>
        <w:jc w:val="both"/>
        <w:rPr>
          <w:rFonts w:ascii="Arial" w:hAnsi="Arial" w:cs="Arial"/>
        </w:rPr>
      </w:pPr>
      <w:r>
        <w:rPr>
          <w:rFonts w:ascii="Arial" w:hAnsi="Arial" w:cs="Arial"/>
        </w:rPr>
        <w:t>Anche noi abbiamo voluto verificare la nostra fede ed ecco chi è Cristo Gesù per noi:</w:t>
      </w:r>
    </w:p>
    <w:p w14:paraId="044B392B" w14:textId="4A7ACE1B" w:rsidR="00EF2C3E" w:rsidRPr="00EF2C3E" w:rsidRDefault="00EF2C3E" w:rsidP="00EF2C3E">
      <w:pPr>
        <w:spacing w:after="120"/>
        <w:jc w:val="both"/>
        <w:rPr>
          <w:rFonts w:ascii="Arial" w:hAnsi="Arial" w:cs="Arial"/>
        </w:rPr>
      </w:pPr>
      <w:r w:rsidRPr="00EF2C3E">
        <w:rPr>
          <w:rFonts w:ascii="Arial" w:hAnsi="Arial" w:cs="Arial"/>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w:t>
      </w:r>
      <w:r w:rsidRPr="00EF2C3E">
        <w:rPr>
          <w:rFonts w:ascii="Arial" w:hAnsi="Arial" w:cs="Arial"/>
        </w:rPr>
        <w:lastRenderedPageBreak/>
        <w:t>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49CDAF95" w14:textId="7F0BB7AF" w:rsidR="00EF2C3E" w:rsidRPr="00EF2C3E" w:rsidRDefault="00EF2C3E" w:rsidP="00EF2C3E">
      <w:pPr>
        <w:spacing w:after="120"/>
        <w:jc w:val="both"/>
        <w:rPr>
          <w:rFonts w:ascii="Arial" w:hAnsi="Arial" w:cs="Arial"/>
        </w:rPr>
      </w:pPr>
      <w:r w:rsidRPr="00EF2C3E">
        <w:rPr>
          <w:rFonts w:ascii="Arial" w:hAnsi="Arial" w:cs="Arial"/>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r w:rsidR="00BC73B8">
        <w:rPr>
          <w:rFonts w:ascii="Arial" w:hAnsi="Arial" w:cs="Arial"/>
        </w:rPr>
        <w:t xml:space="preserve"> </w:t>
      </w:r>
      <w:r w:rsidRPr="00EF2C3E">
        <w:rPr>
          <w:rFonts w:ascii="Arial" w:hAnsi="Arial" w:cs="Arial"/>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1ACFEA74" w14:textId="66044ADE" w:rsidR="00D63DD1" w:rsidRDefault="00EF2C3E" w:rsidP="00515893">
      <w:pPr>
        <w:spacing w:after="120"/>
        <w:jc w:val="both"/>
        <w:rPr>
          <w:rFonts w:ascii="Arial" w:hAnsi="Arial" w:cs="Arial"/>
        </w:rPr>
      </w:pPr>
      <w:r w:rsidRPr="00EF2C3E">
        <w:rPr>
          <w:rFonts w:ascii="Arial" w:hAnsi="Arial" w:cs="Arial"/>
        </w:rPr>
        <w:t>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Se questo Decreto eterno e universale del Padre viene disatteso, disprezzato, ignorato, manomesso, alterato, trasformato, nessuna unità potrà mai compiersi.</w:t>
      </w:r>
    </w:p>
    <w:p w14:paraId="13E7CB82" w14:textId="77777777" w:rsidR="00BC73B8" w:rsidRPr="00BC73B8" w:rsidRDefault="00BC73B8" w:rsidP="00BC73B8">
      <w:pPr>
        <w:spacing w:after="120"/>
        <w:jc w:val="both"/>
        <w:rPr>
          <w:rFonts w:ascii="Arial" w:hAnsi="Arial" w:cs="Arial"/>
        </w:rPr>
      </w:pPr>
      <w:r w:rsidRPr="00BC73B8">
        <w:rPr>
          <w:rFonts w:ascii="Arial" w:hAnsi="Arial" w:cs="Arial"/>
        </w:rPr>
        <w:t xml:space="preserve">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w:t>
      </w:r>
      <w:r w:rsidRPr="00BC73B8">
        <w:rPr>
          <w:rFonts w:ascii="Arial" w:hAnsi="Arial" w:cs="Arial"/>
        </w:rPr>
        <w:lastRenderedPageBreak/>
        <w:t>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1102851F" w14:textId="3E76F306" w:rsidR="00D63DD1" w:rsidRDefault="00BC73B8" w:rsidP="00BC73B8">
      <w:pPr>
        <w:spacing w:after="120"/>
        <w:jc w:val="both"/>
        <w:rPr>
          <w:rFonts w:ascii="Arial" w:hAnsi="Arial" w:cs="Arial"/>
        </w:rPr>
      </w:pPr>
      <w:r w:rsidRPr="00BC73B8">
        <w:rPr>
          <w:rFonts w:ascii="Arial" w:hAnsi="Arial" w:cs="Arial"/>
        </w:rPr>
        <w:t>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w:t>
      </w:r>
    </w:p>
    <w:p w14:paraId="6C078B6B" w14:textId="67A0C2FC" w:rsidR="00FC3EE8" w:rsidRPr="00D77B02" w:rsidRDefault="007F5ABC" w:rsidP="007F5ABC">
      <w:pPr>
        <w:spacing w:after="120"/>
        <w:jc w:val="both"/>
        <w:rPr>
          <w:rFonts w:ascii="Arial" w:hAnsi="Arial" w:cs="Arial"/>
          <w:i/>
          <w:iCs/>
        </w:rPr>
      </w:pPr>
      <w:r w:rsidRPr="007F5ABC">
        <w:rPr>
          <w:rFonts w:ascii="Arial" w:hAnsi="Arial" w:cs="Arial"/>
          <w:i/>
          <w:iCs/>
        </w:rPr>
        <w:t xml:space="preserve">I settantadue tornarono pieni di gioia, dicendo: «Signore, anche i demòni si sottomettono a noi nel tuo nome». </w:t>
      </w:r>
      <w:r w:rsidR="004238A8" w:rsidRPr="007F5ABC">
        <w:rPr>
          <w:rFonts w:ascii="Arial" w:hAnsi="Arial" w:cs="Arial"/>
          <w:i/>
          <w:iCs/>
        </w:rPr>
        <w:t>Egli</w:t>
      </w:r>
      <w:r w:rsidRPr="007F5ABC">
        <w:rPr>
          <w:rFonts w:ascii="Arial" w:hAnsi="Arial" w:cs="Arial"/>
          <w:i/>
          <w:iCs/>
        </w:rPr>
        <w:t xml:space="preserve"> disse loro: «Vedevo Satana cadere dal cielo come una folgore. </w:t>
      </w:r>
      <w:r w:rsidR="004238A8" w:rsidRPr="007F5ABC">
        <w:rPr>
          <w:rFonts w:ascii="Arial" w:hAnsi="Arial" w:cs="Arial"/>
          <w:i/>
          <w:iCs/>
        </w:rPr>
        <w:t>Ecco</w:t>
      </w:r>
      <w:r w:rsidRPr="007F5ABC">
        <w:rPr>
          <w:rFonts w:ascii="Arial" w:hAnsi="Arial" w:cs="Arial"/>
          <w:i/>
          <w:iCs/>
        </w:rPr>
        <w:t xml:space="preserve">, io vi ho dato il potere di camminare sopra serpenti e scorpioni e sopra tutta la potenza del nemico: nulla potrà danneggiarvi. </w:t>
      </w:r>
      <w:r w:rsidR="004238A8" w:rsidRPr="007F5ABC">
        <w:rPr>
          <w:rFonts w:ascii="Arial" w:hAnsi="Arial" w:cs="Arial"/>
          <w:i/>
          <w:iCs/>
        </w:rPr>
        <w:t>Non</w:t>
      </w:r>
      <w:r w:rsidRPr="007F5ABC">
        <w:rPr>
          <w:rFonts w:ascii="Arial" w:hAnsi="Arial" w:cs="Arial"/>
          <w:i/>
          <w:iCs/>
        </w:rPr>
        <w:t xml:space="preserve"> rallegratevi però perché i demòni si sottomettono a voi; rallegratevi piuttosto perché i vostri nomi sono scritti nei cieli».</w:t>
      </w:r>
      <w:r w:rsidR="004238A8">
        <w:rPr>
          <w:rFonts w:ascii="Arial" w:hAnsi="Arial" w:cs="Arial"/>
          <w:i/>
          <w:iCs/>
        </w:rPr>
        <w:t xml:space="preserve"> </w:t>
      </w:r>
      <w:r w:rsidRPr="007F5ABC">
        <w:rPr>
          <w:rFonts w:ascii="Arial" w:hAnsi="Arial" w:cs="Arial"/>
          <w:i/>
          <w:iCs/>
        </w:rPr>
        <w:t>In quella stessa ora Gesù esultò di gioia nello Spirito Santo e disse: «Ti rendo lode, o Padre, Signore del cielo e della terra, perché hai nascosto queste cose ai sapienti e ai dotti e le hai rivelate ai piccoli. Sì, o Padre, perché così hai deciso nella tua benevolenza.</w:t>
      </w:r>
      <w:bookmarkStart w:id="0" w:name="_Hlk174805429"/>
      <w:r w:rsidRPr="007F5ABC">
        <w:rPr>
          <w:rFonts w:ascii="Arial" w:hAnsi="Arial" w:cs="Arial"/>
          <w:i/>
          <w:iCs/>
        </w:rPr>
        <w:t xml:space="preserve"> </w:t>
      </w:r>
      <w:r w:rsidR="004238A8" w:rsidRPr="007F5ABC">
        <w:rPr>
          <w:rFonts w:ascii="Arial" w:hAnsi="Arial" w:cs="Arial"/>
          <w:i/>
          <w:iCs/>
        </w:rPr>
        <w:t>Tutto</w:t>
      </w:r>
      <w:r w:rsidRPr="007F5ABC">
        <w:rPr>
          <w:rFonts w:ascii="Arial" w:hAnsi="Arial" w:cs="Arial"/>
          <w:i/>
          <w:iCs/>
        </w:rPr>
        <w:t xml:space="preserve"> è stato dato a me dal Padre mio</w:t>
      </w:r>
      <w:bookmarkEnd w:id="0"/>
      <w:r w:rsidRPr="007F5ABC">
        <w:rPr>
          <w:rFonts w:ascii="Arial" w:hAnsi="Arial" w:cs="Arial"/>
          <w:i/>
          <w:iCs/>
        </w:rPr>
        <w:t xml:space="preserve"> e nessuno sa chi è il Figlio se non il Padre, né chi è il Padre se non il Figlio e colui al quale il Figlio vorrà rivelarlo».</w:t>
      </w:r>
      <w:r w:rsidR="004238A8">
        <w:rPr>
          <w:rFonts w:ascii="Arial" w:hAnsi="Arial" w:cs="Arial"/>
          <w:i/>
          <w:iCs/>
        </w:rPr>
        <w:t xml:space="preserve"> </w:t>
      </w:r>
      <w:r w:rsidRPr="007F5ABC">
        <w:rPr>
          <w:rFonts w:ascii="Arial" w:hAnsi="Arial" w:cs="Arial"/>
          <w:i/>
          <w:iCs/>
        </w:rPr>
        <w:t>E, rivolto ai discepoli, in disparte, disse: «Beati gli occhi che vedono ciò che voi vedete.</w:t>
      </w:r>
      <w:r w:rsidR="004238A8">
        <w:rPr>
          <w:rFonts w:ascii="Arial" w:hAnsi="Arial" w:cs="Arial"/>
          <w:i/>
          <w:iCs/>
        </w:rPr>
        <w:t xml:space="preserve"> </w:t>
      </w:r>
      <w:r w:rsidRPr="007F5ABC">
        <w:rPr>
          <w:rFonts w:ascii="Arial" w:hAnsi="Arial" w:cs="Arial"/>
          <w:i/>
          <w:iCs/>
        </w:rPr>
        <w:t>Io vi dico che molti profeti e re hanno voluto vedere ciò che voi guardate, ma non lo videro, e ascoltare ciò che voi ascoltate, ma non lo ascoltarono».</w:t>
      </w:r>
      <w:r w:rsidR="00DE0EFF" w:rsidRPr="00DE0EFF">
        <w:rPr>
          <w:rFonts w:ascii="Arial" w:hAnsi="Arial" w:cs="Arial"/>
          <w:i/>
          <w:iCs/>
        </w:rPr>
        <w:t xml:space="preserve"> </w:t>
      </w:r>
      <w:r w:rsidR="002E755B" w:rsidRPr="00D77B02">
        <w:rPr>
          <w:rFonts w:ascii="Arial" w:hAnsi="Arial" w:cs="Arial"/>
          <w:i/>
          <w:iCs/>
        </w:rPr>
        <w:t>(Lc</w:t>
      </w:r>
      <w:r w:rsidR="00DE0EFF">
        <w:rPr>
          <w:rFonts w:ascii="Arial" w:hAnsi="Arial" w:cs="Arial"/>
          <w:i/>
          <w:iCs/>
        </w:rPr>
        <w:t xml:space="preserve"> 10</w:t>
      </w:r>
      <w:r w:rsidR="002E755B" w:rsidRPr="00D77B02">
        <w:rPr>
          <w:rFonts w:ascii="Arial" w:hAnsi="Arial" w:cs="Arial"/>
          <w:i/>
          <w:iCs/>
        </w:rPr>
        <w:t>,</w:t>
      </w:r>
      <w:r w:rsidR="00DE0EFF">
        <w:rPr>
          <w:rFonts w:ascii="Arial" w:hAnsi="Arial" w:cs="Arial"/>
          <w:i/>
          <w:iCs/>
        </w:rPr>
        <w:t>1</w:t>
      </w:r>
      <w:r>
        <w:rPr>
          <w:rFonts w:ascii="Arial" w:hAnsi="Arial" w:cs="Arial"/>
          <w:i/>
          <w:iCs/>
        </w:rPr>
        <w:t>7</w:t>
      </w:r>
      <w:r w:rsidR="002E755B" w:rsidRPr="00D77B02">
        <w:rPr>
          <w:rFonts w:ascii="Arial" w:hAnsi="Arial" w:cs="Arial"/>
          <w:i/>
          <w:iCs/>
        </w:rPr>
        <w:t>-</w:t>
      </w:r>
      <w:r>
        <w:rPr>
          <w:rFonts w:ascii="Arial" w:hAnsi="Arial" w:cs="Arial"/>
          <w:i/>
          <w:iCs/>
        </w:rPr>
        <w:t>24</w:t>
      </w:r>
      <w:r w:rsidR="002E755B" w:rsidRPr="00D77B02">
        <w:rPr>
          <w:rFonts w:ascii="Arial" w:hAnsi="Arial" w:cs="Arial"/>
          <w:i/>
          <w:iCs/>
        </w:rPr>
        <w:t xml:space="preserve">). </w:t>
      </w:r>
    </w:p>
    <w:p w14:paraId="45659F3F" w14:textId="1C76B23F" w:rsidR="006A5B5E" w:rsidRDefault="00BC73B8" w:rsidP="00474EBC">
      <w:pPr>
        <w:spacing w:after="120"/>
        <w:jc w:val="both"/>
        <w:rPr>
          <w:rFonts w:ascii="Arial" w:hAnsi="Arial" w:cs="Arial"/>
        </w:rPr>
      </w:pPr>
      <w:r>
        <w:rPr>
          <w:rFonts w:ascii="Arial" w:hAnsi="Arial" w:cs="Arial"/>
        </w:rPr>
        <w:t xml:space="preserve">Ecco oggi la </w:t>
      </w:r>
      <w:r w:rsidR="006A5B5E">
        <w:rPr>
          <w:rFonts w:ascii="Arial" w:hAnsi="Arial" w:cs="Arial"/>
        </w:rPr>
        <w:t xml:space="preserve">tristissima realtà nella quale moltissimi discepoli di Gesù stanno navigando. Le acque in cui navigano </w:t>
      </w:r>
      <w:r w:rsidR="00B926FD">
        <w:rPr>
          <w:rFonts w:ascii="Arial" w:hAnsi="Arial" w:cs="Arial"/>
        </w:rPr>
        <w:t xml:space="preserve">non </w:t>
      </w:r>
      <w:r w:rsidR="006A5B5E">
        <w:rPr>
          <w:rFonts w:ascii="Arial" w:hAnsi="Arial" w:cs="Arial"/>
        </w:rPr>
        <w:t xml:space="preserve">sono un </w:t>
      </w:r>
      <w:r w:rsidR="00B926FD">
        <w:rPr>
          <w:rFonts w:ascii="Arial" w:hAnsi="Arial" w:cs="Arial"/>
        </w:rPr>
        <w:t>atto di ripudio nei confronti di Cristo Gesù  per concedersi agli idoli come avveniva nell’antico popolo del Signore. Quell</w:t>
      </w:r>
      <w:r w:rsidR="006A5B5E">
        <w:rPr>
          <w:rFonts w:ascii="Arial" w:hAnsi="Arial" w:cs="Arial"/>
        </w:rPr>
        <w:t>e</w:t>
      </w:r>
      <w:r w:rsidR="00B926FD">
        <w:rPr>
          <w:rFonts w:ascii="Arial" w:hAnsi="Arial" w:cs="Arial"/>
        </w:rPr>
        <w:t xml:space="preserve"> </w:t>
      </w:r>
      <w:r w:rsidR="001A483C">
        <w:rPr>
          <w:rFonts w:ascii="Arial" w:hAnsi="Arial" w:cs="Arial"/>
        </w:rPr>
        <w:t xml:space="preserve">di questi discepolo di Gesù </w:t>
      </w:r>
      <w:r w:rsidR="00B926FD">
        <w:rPr>
          <w:rFonts w:ascii="Arial" w:hAnsi="Arial" w:cs="Arial"/>
        </w:rPr>
        <w:t xml:space="preserve">non </w:t>
      </w:r>
      <w:r w:rsidR="006A5B5E">
        <w:rPr>
          <w:rFonts w:ascii="Arial" w:hAnsi="Arial" w:cs="Arial"/>
        </w:rPr>
        <w:t xml:space="preserve">sono acque di </w:t>
      </w:r>
      <w:r w:rsidR="00B926FD">
        <w:rPr>
          <w:rFonts w:ascii="Arial" w:hAnsi="Arial" w:cs="Arial"/>
        </w:rPr>
        <w:t xml:space="preserve">prostituzione. </w:t>
      </w:r>
      <w:r w:rsidR="003245CD">
        <w:rPr>
          <w:rFonts w:ascii="Arial" w:hAnsi="Arial" w:cs="Arial"/>
        </w:rPr>
        <w:t>Siamo bene al di là della prostituzione</w:t>
      </w:r>
      <w:r w:rsidR="00474EBC">
        <w:rPr>
          <w:rFonts w:ascii="Arial" w:hAnsi="Arial" w:cs="Arial"/>
        </w:rPr>
        <w:t xml:space="preserve">. Non si tratta neanche </w:t>
      </w:r>
      <w:r w:rsidR="006A5B5E">
        <w:rPr>
          <w:rFonts w:ascii="Arial" w:hAnsi="Arial" w:cs="Arial"/>
        </w:rPr>
        <w:t xml:space="preserve">di acque </w:t>
      </w:r>
      <w:r w:rsidR="00474EBC">
        <w:rPr>
          <w:rFonts w:ascii="Arial" w:hAnsi="Arial" w:cs="Arial"/>
        </w:rPr>
        <w:t xml:space="preserve">né di ignoranza e né di negazione della verità di Cristo Gesù. Siamo ancora infinitamente oltre. Neppure si può parlare </w:t>
      </w:r>
      <w:r w:rsidR="006A5B5E">
        <w:rPr>
          <w:rFonts w:ascii="Arial" w:hAnsi="Arial" w:cs="Arial"/>
        </w:rPr>
        <w:t xml:space="preserve">di acque </w:t>
      </w:r>
      <w:r w:rsidR="00474EBC">
        <w:rPr>
          <w:rFonts w:ascii="Arial" w:hAnsi="Arial" w:cs="Arial"/>
        </w:rPr>
        <w:t xml:space="preserve">di disprezzo di Cristo Gesù. Già il disprezzo attesterebbe la sua esistenza. Si tratta invece </w:t>
      </w:r>
      <w:r w:rsidR="006A5B5E">
        <w:rPr>
          <w:rFonts w:ascii="Arial" w:hAnsi="Arial" w:cs="Arial"/>
        </w:rPr>
        <w:t xml:space="preserve">di acque </w:t>
      </w:r>
      <w:r w:rsidR="00474EBC">
        <w:rPr>
          <w:rFonts w:ascii="Arial" w:hAnsi="Arial" w:cs="Arial"/>
        </w:rPr>
        <w:t xml:space="preserve">di assunzione di tutto il pensiero di Satana fatto proprio da questi moltissimi discepoli di Gesù e proposto, annunciato, imposto da essi come la sola religione. Non si tratta allora di una religione senza </w:t>
      </w:r>
      <w:r w:rsidR="006A5B5E">
        <w:rPr>
          <w:rFonts w:ascii="Arial" w:hAnsi="Arial" w:cs="Arial"/>
        </w:rPr>
        <w:t>Gesù</w:t>
      </w:r>
      <w:r w:rsidR="00474EBC">
        <w:rPr>
          <w:rFonts w:ascii="Arial" w:hAnsi="Arial" w:cs="Arial"/>
        </w:rPr>
        <w:t xml:space="preserve">, di una religione contro di </w:t>
      </w:r>
      <w:r w:rsidR="006A5B5E">
        <w:rPr>
          <w:rFonts w:ascii="Arial" w:hAnsi="Arial" w:cs="Arial"/>
        </w:rPr>
        <w:t>Gesù</w:t>
      </w:r>
      <w:r w:rsidR="00474EBC">
        <w:rPr>
          <w:rFonts w:ascii="Arial" w:hAnsi="Arial" w:cs="Arial"/>
        </w:rPr>
        <w:t xml:space="preserve">, di una religione in alternativa o in parallelo </w:t>
      </w:r>
      <w:r w:rsidR="006A5B5E">
        <w:rPr>
          <w:rFonts w:ascii="Arial" w:hAnsi="Arial" w:cs="Arial"/>
        </w:rPr>
        <w:t xml:space="preserve">s quella di Gesù. </w:t>
      </w:r>
      <w:r w:rsidR="00474EBC">
        <w:rPr>
          <w:rFonts w:ascii="Arial" w:hAnsi="Arial" w:cs="Arial"/>
        </w:rPr>
        <w:t>Si tratta invece della sola religione possibile oggi. Ecco la sola religione possibile: l’intronizzazione di Satana come il solo Dio dell’uomo, non di questo o di quell’altro uomo</w:t>
      </w:r>
      <w:r w:rsidR="006A5B5E">
        <w:rPr>
          <w:rFonts w:ascii="Arial" w:hAnsi="Arial" w:cs="Arial"/>
        </w:rPr>
        <w:t>,</w:t>
      </w:r>
      <w:r w:rsidR="00474EBC">
        <w:rPr>
          <w:rFonts w:ascii="Arial" w:hAnsi="Arial" w:cs="Arial"/>
        </w:rPr>
        <w:t xml:space="preserve"> </w:t>
      </w:r>
      <w:r w:rsidR="006A5B5E">
        <w:rPr>
          <w:rFonts w:ascii="Arial" w:hAnsi="Arial" w:cs="Arial"/>
        </w:rPr>
        <w:t>m</w:t>
      </w:r>
      <w:r w:rsidR="00474EBC">
        <w:rPr>
          <w:rFonts w:ascii="Arial" w:hAnsi="Arial" w:cs="Arial"/>
        </w:rPr>
        <w:t xml:space="preserve">a di ogni uomo. </w:t>
      </w:r>
      <w:r w:rsidR="001A483C">
        <w:rPr>
          <w:rFonts w:ascii="Arial" w:hAnsi="Arial" w:cs="Arial"/>
        </w:rPr>
        <w:t xml:space="preserve">Essendo </w:t>
      </w:r>
      <w:r w:rsidR="00474EBC">
        <w:rPr>
          <w:rFonts w:ascii="Arial" w:hAnsi="Arial" w:cs="Arial"/>
        </w:rPr>
        <w:t>Satana è il solo Dio dell’uomo</w:t>
      </w:r>
      <w:r w:rsidR="001A483C">
        <w:rPr>
          <w:rFonts w:ascii="Arial" w:hAnsi="Arial" w:cs="Arial"/>
        </w:rPr>
        <w:t>, i</w:t>
      </w:r>
      <w:r w:rsidR="00474EBC">
        <w:rPr>
          <w:rFonts w:ascii="Arial" w:hAnsi="Arial" w:cs="Arial"/>
        </w:rPr>
        <w:t>l suo pensiero è la nuova rivelazione</w:t>
      </w:r>
      <w:r w:rsidR="001A483C">
        <w:rPr>
          <w:rFonts w:ascii="Arial" w:hAnsi="Arial" w:cs="Arial"/>
        </w:rPr>
        <w:t>;</w:t>
      </w:r>
      <w:r w:rsidR="00474EBC">
        <w:rPr>
          <w:rFonts w:ascii="Arial" w:hAnsi="Arial" w:cs="Arial"/>
        </w:rPr>
        <w:t xml:space="preserve"> </w:t>
      </w:r>
      <w:r w:rsidR="001A483C">
        <w:rPr>
          <w:rFonts w:ascii="Arial" w:hAnsi="Arial" w:cs="Arial"/>
        </w:rPr>
        <w:t>l</w:t>
      </w:r>
      <w:r w:rsidR="00474EBC">
        <w:rPr>
          <w:rFonts w:ascii="Arial" w:hAnsi="Arial" w:cs="Arial"/>
        </w:rPr>
        <w:t xml:space="preserve">a sua volontà è la nuova morale. </w:t>
      </w:r>
      <w:r w:rsidR="002712EF">
        <w:rPr>
          <w:rFonts w:ascii="Arial" w:hAnsi="Arial" w:cs="Arial"/>
        </w:rPr>
        <w:t xml:space="preserve">È come se Satana avesse svuotato questi discepoli di Gesù della loro mente, del loro cuore, del loro spirito, della loro anima e avesse preso il loro posto. Così operando questi moltissimi discepoli di Gesù </w:t>
      </w:r>
      <w:r w:rsidR="004F4E89">
        <w:rPr>
          <w:rFonts w:ascii="Arial" w:hAnsi="Arial" w:cs="Arial"/>
        </w:rPr>
        <w:t xml:space="preserve">sono senza il prima. Il prima è come </w:t>
      </w:r>
      <w:r w:rsidR="006A5B5E">
        <w:rPr>
          <w:rFonts w:ascii="Arial" w:hAnsi="Arial" w:cs="Arial"/>
        </w:rPr>
        <w:t xml:space="preserve">se </w:t>
      </w:r>
      <w:r w:rsidR="004F4E89">
        <w:rPr>
          <w:rFonts w:ascii="Arial" w:hAnsi="Arial" w:cs="Arial"/>
        </w:rPr>
        <w:t xml:space="preserve">per essi non fosse mai esistito. Se il prima non esiste, neanche con il prima ci si può confrontare. </w:t>
      </w:r>
      <w:r w:rsidR="006A5B5E">
        <w:rPr>
          <w:rFonts w:ascii="Arial" w:hAnsi="Arial" w:cs="Arial"/>
        </w:rPr>
        <w:t xml:space="preserve">Esiste solo il dopo di Satana, </w:t>
      </w:r>
      <w:r w:rsidR="001A483C">
        <w:rPr>
          <w:rFonts w:ascii="Arial" w:hAnsi="Arial" w:cs="Arial"/>
        </w:rPr>
        <w:t xml:space="preserve">Oggi sulla terra non esiste un solo cristiano che possa liberare la Chiesa e il mondo dall’intronizzazione di Satana a Dio dell’uomo. Noi possiamo mettere in luce questo tristissimo misfatto, ma nulla possiamo per liberare da esso. Chi può liberare la Chiesa e il mondo dall’intronizzazione di Satana come unico e solo dio dell’uomo è solo Lei: la Vergine Maria. Solo Lei può schiacciare la testa a serpente antico. A Lei noi ripetutamente ci stiamo rivolgendo perché venga con tutta la sua celeste potenza e liberi il mondo da questa nuova religione che sta chiudendo le porte del paradiso e ha spalancato le porte dell’inferno. Sta chiudendo le porte della Chiesa e aprendo le porte </w:t>
      </w:r>
      <w:r w:rsidR="00EF6869">
        <w:rPr>
          <w:rFonts w:ascii="Arial" w:hAnsi="Arial" w:cs="Arial"/>
        </w:rPr>
        <w:t>delle prigioni di Satana, preludio e anticipazioni delle prigioni eterne. Madre della Redenzione, vieni senza tardare. Mostra</w:t>
      </w:r>
      <w:r w:rsidR="002E34B8">
        <w:rPr>
          <w:rFonts w:ascii="Arial" w:hAnsi="Arial" w:cs="Arial"/>
        </w:rPr>
        <w:t>ti</w:t>
      </w:r>
      <w:r w:rsidR="00EF6869">
        <w:rPr>
          <w:rFonts w:ascii="Arial" w:hAnsi="Arial" w:cs="Arial"/>
        </w:rPr>
        <w:t xml:space="preserve"> nel tuo splendore di Madre e la Chiesa di certo tornerà a essere luce del mondo, sale della terra</w:t>
      </w:r>
      <w:r w:rsidR="002E34B8">
        <w:rPr>
          <w:rFonts w:ascii="Arial" w:hAnsi="Arial" w:cs="Arial"/>
        </w:rPr>
        <w:t>,</w:t>
      </w:r>
      <w:r w:rsidR="00EF6869">
        <w:rPr>
          <w:rFonts w:ascii="Arial" w:hAnsi="Arial" w:cs="Arial"/>
        </w:rPr>
        <w:t xml:space="preserve"> </w:t>
      </w:r>
      <w:r w:rsidR="002E34B8">
        <w:rPr>
          <w:rFonts w:ascii="Arial" w:hAnsi="Arial" w:cs="Arial"/>
        </w:rPr>
        <w:t>v</w:t>
      </w:r>
      <w:r w:rsidR="00EF6869">
        <w:rPr>
          <w:rFonts w:ascii="Arial" w:hAnsi="Arial" w:cs="Arial"/>
        </w:rPr>
        <w:t xml:space="preserve">ia di salvezza e di redenzione per ogni uomo. </w:t>
      </w:r>
      <w:r w:rsidR="00EF6869" w:rsidRPr="00EF6869">
        <w:rPr>
          <w:rFonts w:ascii="Arial" w:hAnsi="Arial" w:cs="Arial"/>
          <w:lang w:val="la-Latn"/>
        </w:rPr>
        <w:t>Extra ecclesia nulla salus</w:t>
      </w:r>
      <w:r w:rsidR="00EF6869">
        <w:rPr>
          <w:rFonts w:ascii="Arial" w:hAnsi="Arial" w:cs="Arial"/>
        </w:rPr>
        <w:t xml:space="preserve">, gridava San Cipriano di Cartagine. Fuori di Cristo e del suo corpo non c’è salvezza. </w:t>
      </w:r>
      <w:r w:rsidR="002E34B8">
        <w:rPr>
          <w:rFonts w:ascii="Arial" w:hAnsi="Arial" w:cs="Arial"/>
        </w:rPr>
        <w:t xml:space="preserve">È Cristo e solo Lui la salvezza. È in Cristo e solo in Cristo la redenzione. </w:t>
      </w:r>
      <w:r w:rsidR="00EF6869">
        <w:rPr>
          <w:rFonts w:ascii="Arial" w:hAnsi="Arial" w:cs="Arial"/>
        </w:rPr>
        <w:t xml:space="preserve">Madre di Dio, vieni senza tardare, </w:t>
      </w:r>
    </w:p>
    <w:p w14:paraId="564C6AC1" w14:textId="76F063AE" w:rsidR="00120E08" w:rsidRDefault="000F0300" w:rsidP="005334C0">
      <w:pPr>
        <w:spacing w:after="120"/>
        <w:jc w:val="right"/>
        <w:rPr>
          <w:rFonts w:ascii="Arial" w:hAnsi="Arial" w:cs="Arial"/>
          <w:b/>
        </w:rPr>
      </w:pPr>
      <w:r>
        <w:rPr>
          <w:rFonts w:ascii="Arial" w:hAnsi="Arial" w:cs="Arial"/>
          <w:b/>
        </w:rPr>
        <w:t>3</w:t>
      </w:r>
      <w:r w:rsidR="00AD435E">
        <w:rPr>
          <w:rFonts w:ascii="Arial" w:hAnsi="Arial" w:cs="Arial"/>
          <w:b/>
        </w:rPr>
        <w:t>0</w:t>
      </w:r>
      <w:r>
        <w:rPr>
          <w:rFonts w:ascii="Arial" w:hAnsi="Arial" w:cs="Arial"/>
          <w:b/>
        </w:rPr>
        <w:t xml:space="preserve"> </w:t>
      </w:r>
      <w:r w:rsidR="00D141CD">
        <w:rPr>
          <w:rFonts w:ascii="Arial" w:hAnsi="Arial" w:cs="Arial"/>
          <w:b/>
        </w:rPr>
        <w:t xml:space="preserve">Novembre </w:t>
      </w:r>
      <w:r w:rsidR="00236601" w:rsidRPr="00E467BF">
        <w:rPr>
          <w:rFonts w:ascii="Arial" w:hAnsi="Arial" w:cs="Arial"/>
          <w:b/>
        </w:rPr>
        <w:t>202</w:t>
      </w:r>
      <w:r w:rsidR="00687FC3">
        <w:rPr>
          <w:rFonts w:ascii="Arial" w:hAnsi="Arial" w:cs="Arial"/>
          <w:b/>
        </w:rPr>
        <w:t>5</w:t>
      </w:r>
    </w:p>
    <w:sectPr w:rsidR="00120E08" w:rsidSect="00EF6869">
      <w:type w:val="oddPage"/>
      <w:pgSz w:w="11906" w:h="16838" w:code="9"/>
      <w:pgMar w:top="1418" w:right="1701" w:bottom="130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6664E" w14:textId="77777777" w:rsidR="004414EC" w:rsidRDefault="004414EC" w:rsidP="002560DB">
      <w:r>
        <w:separator/>
      </w:r>
    </w:p>
  </w:endnote>
  <w:endnote w:type="continuationSeparator" w:id="0">
    <w:p w14:paraId="4F519758" w14:textId="77777777" w:rsidR="004414EC" w:rsidRDefault="004414E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0F714" w14:textId="77777777" w:rsidR="004414EC" w:rsidRDefault="004414EC" w:rsidP="002560DB">
      <w:r>
        <w:separator/>
      </w:r>
    </w:p>
  </w:footnote>
  <w:footnote w:type="continuationSeparator" w:id="0">
    <w:p w14:paraId="5E5BC2A5" w14:textId="77777777" w:rsidR="004414EC" w:rsidRDefault="004414EC"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084B"/>
    <w:rsid w:val="001A10FE"/>
    <w:rsid w:val="001A1713"/>
    <w:rsid w:val="001A2BDD"/>
    <w:rsid w:val="001A3087"/>
    <w:rsid w:val="001A3C31"/>
    <w:rsid w:val="001A483C"/>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0A"/>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56C6"/>
    <w:rsid w:val="0022617A"/>
    <w:rsid w:val="0022744C"/>
    <w:rsid w:val="002300AF"/>
    <w:rsid w:val="002309F5"/>
    <w:rsid w:val="00230C78"/>
    <w:rsid w:val="00231B43"/>
    <w:rsid w:val="00232860"/>
    <w:rsid w:val="00232F80"/>
    <w:rsid w:val="002332C8"/>
    <w:rsid w:val="0023379C"/>
    <w:rsid w:val="00233EFE"/>
    <w:rsid w:val="00233F81"/>
    <w:rsid w:val="002345DA"/>
    <w:rsid w:val="00234B73"/>
    <w:rsid w:val="00234BFF"/>
    <w:rsid w:val="002351E2"/>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2EF"/>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4B8"/>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213F"/>
    <w:rsid w:val="002F223F"/>
    <w:rsid w:val="002F28AF"/>
    <w:rsid w:val="002F2C65"/>
    <w:rsid w:val="002F3581"/>
    <w:rsid w:val="002F47C5"/>
    <w:rsid w:val="002F7DB9"/>
    <w:rsid w:val="002F7DC4"/>
    <w:rsid w:val="0030003D"/>
    <w:rsid w:val="00300ACE"/>
    <w:rsid w:val="00300D21"/>
    <w:rsid w:val="00300D40"/>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45CD"/>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8F9"/>
    <w:rsid w:val="003C0D93"/>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4EC"/>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4EBC"/>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4E89"/>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B5E"/>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5EF9"/>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1DFF"/>
    <w:rsid w:val="00762550"/>
    <w:rsid w:val="00762627"/>
    <w:rsid w:val="00762A95"/>
    <w:rsid w:val="00764048"/>
    <w:rsid w:val="0076416F"/>
    <w:rsid w:val="0076459D"/>
    <w:rsid w:val="007645FD"/>
    <w:rsid w:val="00766CFF"/>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3AD7"/>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F71"/>
    <w:rsid w:val="00AE2E56"/>
    <w:rsid w:val="00AE2E87"/>
    <w:rsid w:val="00AE3ADC"/>
    <w:rsid w:val="00AE3DA9"/>
    <w:rsid w:val="00AE4171"/>
    <w:rsid w:val="00AE4351"/>
    <w:rsid w:val="00AE4A48"/>
    <w:rsid w:val="00AE6D9A"/>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40"/>
    <w:rsid w:val="00B762DB"/>
    <w:rsid w:val="00B766B7"/>
    <w:rsid w:val="00B76819"/>
    <w:rsid w:val="00B77194"/>
    <w:rsid w:val="00B7790F"/>
    <w:rsid w:val="00B806BC"/>
    <w:rsid w:val="00B8174F"/>
    <w:rsid w:val="00B819A0"/>
    <w:rsid w:val="00B81AA2"/>
    <w:rsid w:val="00B82B26"/>
    <w:rsid w:val="00B83234"/>
    <w:rsid w:val="00B847FE"/>
    <w:rsid w:val="00B8511B"/>
    <w:rsid w:val="00B852FF"/>
    <w:rsid w:val="00B86AF8"/>
    <w:rsid w:val="00B9144C"/>
    <w:rsid w:val="00B91497"/>
    <w:rsid w:val="00B926FD"/>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3B8"/>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5297"/>
    <w:rsid w:val="00C17424"/>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085"/>
    <w:rsid w:val="00C352D6"/>
    <w:rsid w:val="00C35966"/>
    <w:rsid w:val="00C359C4"/>
    <w:rsid w:val="00C35E46"/>
    <w:rsid w:val="00C361B6"/>
    <w:rsid w:val="00C40480"/>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509"/>
    <w:rsid w:val="00CC1D05"/>
    <w:rsid w:val="00CC2A91"/>
    <w:rsid w:val="00CC36FC"/>
    <w:rsid w:val="00CC3F03"/>
    <w:rsid w:val="00CC4F83"/>
    <w:rsid w:val="00CC54B5"/>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6F9E"/>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3DD1"/>
    <w:rsid w:val="00D64CC0"/>
    <w:rsid w:val="00D65F73"/>
    <w:rsid w:val="00D66677"/>
    <w:rsid w:val="00D672BB"/>
    <w:rsid w:val="00D67BCF"/>
    <w:rsid w:val="00D7015F"/>
    <w:rsid w:val="00D705E8"/>
    <w:rsid w:val="00D71D59"/>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2D41"/>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B1"/>
    <w:rsid w:val="00E125C4"/>
    <w:rsid w:val="00E12A14"/>
    <w:rsid w:val="00E13BB7"/>
    <w:rsid w:val="00E13E8D"/>
    <w:rsid w:val="00E147D5"/>
    <w:rsid w:val="00E14F66"/>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0D2"/>
    <w:rsid w:val="00EE3683"/>
    <w:rsid w:val="00EE489A"/>
    <w:rsid w:val="00EE5A29"/>
    <w:rsid w:val="00EE5A83"/>
    <w:rsid w:val="00EE673B"/>
    <w:rsid w:val="00EE714B"/>
    <w:rsid w:val="00EE7F7D"/>
    <w:rsid w:val="00EF02D8"/>
    <w:rsid w:val="00EF04B1"/>
    <w:rsid w:val="00EF06F2"/>
    <w:rsid w:val="00EF12B8"/>
    <w:rsid w:val="00EF2C3E"/>
    <w:rsid w:val="00EF43F9"/>
    <w:rsid w:val="00EF468D"/>
    <w:rsid w:val="00EF4C05"/>
    <w:rsid w:val="00EF5956"/>
    <w:rsid w:val="00EF64EF"/>
    <w:rsid w:val="00EF6831"/>
    <w:rsid w:val="00EF6869"/>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2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0CA"/>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4</Pages>
  <Words>3304</Words>
  <Characters>18834</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2012-12-02T15:57:00Z</cp:lastPrinted>
  <dcterms:created xsi:type="dcterms:W3CDTF">2024-08-16T16:49:00Z</dcterms:created>
  <dcterms:modified xsi:type="dcterms:W3CDTF">2024-08-19T09:52:00Z</dcterms:modified>
</cp:coreProperties>
</file>